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98E1B">
      <w:pPr>
        <w:spacing w:line="600" w:lineRule="exact"/>
        <w:rPr>
          <w:rFonts w:ascii="Times New Roman" w:hAnsi="Times New Roman" w:eastAsia="方正黑体简体" w:cs="Times New Roman"/>
          <w:b/>
          <w:sz w:val="32"/>
          <w:szCs w:val="32"/>
          <w:lang w:bidi="ar"/>
        </w:rPr>
      </w:pPr>
      <w:r>
        <w:rPr>
          <w:rFonts w:ascii="Times New Roman" w:hAnsi="Times New Roman" w:eastAsia="方正黑体简体" w:cs="Times New Roman"/>
          <w:b/>
          <w:sz w:val="32"/>
          <w:szCs w:val="32"/>
          <w:lang w:bidi="ar"/>
        </w:rPr>
        <w:t>附件1</w:t>
      </w:r>
    </w:p>
    <w:p w14:paraId="629D70A2">
      <w:pPr>
        <w:spacing w:line="600" w:lineRule="exact"/>
        <w:jc w:val="center"/>
        <w:rPr>
          <w:rFonts w:hint="eastAsia" w:ascii="方正小标宋简体" w:hAnsi="方正小标宋简体" w:eastAsia="方正小标宋简体" w:cs="方正小标宋简体"/>
          <w:b/>
          <w:sz w:val="44"/>
          <w:szCs w:val="44"/>
          <w:lang w:bidi="ar"/>
        </w:rPr>
      </w:pPr>
      <w:r>
        <w:rPr>
          <w:rFonts w:hint="eastAsia" w:ascii="方正小标宋简体" w:hAnsi="方正小标宋简体" w:eastAsia="方正小标宋简体" w:cs="方正小标宋简体"/>
          <w:b/>
          <w:sz w:val="44"/>
          <w:szCs w:val="44"/>
          <w:lang w:bidi="ar"/>
        </w:rPr>
        <w:t>仪陇县</w:t>
      </w:r>
      <w:r>
        <w:rPr>
          <w:rFonts w:ascii="Times New Roman" w:hAnsi="Times New Roman" w:eastAsia="方正小标宋简体"/>
          <w:b/>
          <w:sz w:val="44"/>
          <w:szCs w:val="44"/>
          <w:lang w:bidi="ar"/>
        </w:rPr>
        <w:t>202</w:t>
      </w:r>
      <w:r>
        <w:rPr>
          <w:rFonts w:hint="eastAsia" w:ascii="Times New Roman" w:hAnsi="Times New Roman" w:eastAsia="方正小标宋简体" w:cs="Times New Roman"/>
          <w:b/>
          <w:sz w:val="44"/>
          <w:szCs w:val="44"/>
          <w:lang w:bidi="ar"/>
        </w:rPr>
        <w:t>5</w:t>
      </w:r>
      <w:r>
        <w:rPr>
          <w:rFonts w:hint="eastAsia" w:ascii="方正小标宋简体" w:hAnsi="方正小标宋简体" w:eastAsia="方正小标宋简体" w:cs="方正小标宋简体"/>
          <w:b/>
          <w:sz w:val="44"/>
          <w:szCs w:val="44"/>
          <w:lang w:bidi="ar"/>
        </w:rPr>
        <w:t>年“带编入企”高层次人才引进岗位一览表</w:t>
      </w:r>
    </w:p>
    <w:tbl>
      <w:tblPr>
        <w:tblStyle w:val="11"/>
        <w:tblW w:w="55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0"/>
        <w:gridCol w:w="1771"/>
        <w:gridCol w:w="1312"/>
        <w:gridCol w:w="897"/>
        <w:gridCol w:w="3097"/>
        <w:gridCol w:w="1909"/>
        <w:gridCol w:w="3726"/>
        <w:gridCol w:w="885"/>
      </w:tblGrid>
      <w:tr w14:paraId="1E66A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blHeader/>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D3FD">
            <w:pPr>
              <w:spacing w:line="300" w:lineRule="exact"/>
              <w:jc w:val="center"/>
              <w:rPr>
                <w:rFonts w:ascii="Times New Roman" w:hAnsi="Times New Roman" w:eastAsia="方正黑体简体" w:cs="Times New Roman"/>
                <w:b/>
                <w:sz w:val="24"/>
              </w:rPr>
            </w:pPr>
            <w:r>
              <w:rPr>
                <w:rFonts w:hint="eastAsia" w:ascii="方正黑体简体" w:hAnsi="方正黑体简体" w:eastAsia="方正黑体简体" w:cs="方正黑体简体"/>
                <w:b/>
                <w:sz w:val="24"/>
                <w:lang w:bidi="ar"/>
              </w:rPr>
              <w:t>序号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6249">
            <w:pPr>
              <w:spacing w:line="300" w:lineRule="exact"/>
              <w:jc w:val="center"/>
              <w:rPr>
                <w:rFonts w:hint="eastAsia" w:ascii="方正黑体简体" w:hAnsi="方正黑体简体" w:eastAsia="方正黑体简体" w:cs="方正黑体简体"/>
                <w:b/>
                <w:sz w:val="24"/>
                <w:lang w:bidi="ar"/>
              </w:rPr>
            </w:pPr>
            <w:r>
              <w:rPr>
                <w:rFonts w:hint="eastAsia" w:ascii="方正黑体简体" w:hAnsi="方正黑体简体" w:eastAsia="方正黑体简体" w:cs="方正黑体简体"/>
                <w:b/>
                <w:sz w:val="24"/>
                <w:lang w:bidi="ar"/>
              </w:rPr>
              <w:t>聘用单位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480A">
            <w:pPr>
              <w:spacing w:line="300" w:lineRule="exact"/>
              <w:jc w:val="center"/>
              <w:rPr>
                <w:rFonts w:ascii="Times New Roman" w:hAnsi="Times New Roman" w:eastAsia="方正黑体简体" w:cs="Times New Roman"/>
                <w:b/>
                <w:sz w:val="24"/>
              </w:rPr>
            </w:pPr>
            <w:r>
              <w:rPr>
                <w:rFonts w:hint="eastAsia" w:ascii="方正黑体简体" w:hAnsi="方正黑体简体" w:eastAsia="方正黑体简体" w:cs="方正黑体简体"/>
                <w:b/>
                <w:sz w:val="24"/>
                <w:lang w:bidi="ar"/>
              </w:rPr>
              <w:t>岗位名称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5FFC">
            <w:pPr>
              <w:spacing w:line="300" w:lineRule="exact"/>
              <w:jc w:val="center"/>
              <w:rPr>
                <w:rFonts w:ascii="Times New Roman" w:hAnsi="Times New Roman" w:eastAsia="方正黑体简体" w:cs="Times New Roman"/>
                <w:b/>
                <w:sz w:val="24"/>
              </w:rPr>
            </w:pPr>
            <w:r>
              <w:rPr>
                <w:rFonts w:hint="eastAsia" w:ascii="方正黑体简体" w:hAnsi="方正黑体简体" w:eastAsia="方正黑体简体" w:cs="方正黑体简体"/>
                <w:b/>
                <w:sz w:val="24"/>
                <w:lang w:bidi="ar"/>
              </w:rPr>
              <w:t>需求人数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EA6F">
            <w:pPr>
              <w:spacing w:line="300" w:lineRule="exact"/>
              <w:jc w:val="center"/>
              <w:rPr>
                <w:rFonts w:ascii="Times New Roman" w:hAnsi="Times New Roman" w:eastAsia="方正黑体简体" w:cs="Times New Roman"/>
                <w:b/>
                <w:sz w:val="24"/>
              </w:rPr>
            </w:pPr>
            <w:r>
              <w:rPr>
                <w:rFonts w:hint="eastAsia" w:ascii="方正黑体简体" w:hAnsi="方正黑体简体" w:eastAsia="方正黑体简体" w:cs="方正黑体简体"/>
                <w:b/>
                <w:sz w:val="24"/>
                <w:lang w:bidi="ar"/>
              </w:rPr>
              <w:t>专业要求</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A4C1">
            <w:pPr>
              <w:spacing w:line="300" w:lineRule="exact"/>
              <w:jc w:val="center"/>
              <w:rPr>
                <w:rFonts w:hint="eastAsia" w:ascii="方正黑体简体" w:hAnsi="方正黑体简体" w:eastAsia="方正黑体简体" w:cs="方正黑体简体"/>
                <w:b/>
                <w:sz w:val="24"/>
                <w:lang w:bidi="ar"/>
              </w:rPr>
            </w:pPr>
            <w:r>
              <w:rPr>
                <w:rFonts w:hint="eastAsia" w:ascii="方正黑体简体" w:hAnsi="方正黑体简体" w:eastAsia="方正黑体简体" w:cs="方正黑体简体"/>
                <w:b/>
                <w:sz w:val="24"/>
                <w:lang w:bidi="ar"/>
              </w:rPr>
              <w:t>学历及职称要求</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407A">
            <w:pPr>
              <w:spacing w:line="300" w:lineRule="exact"/>
              <w:jc w:val="center"/>
              <w:rPr>
                <w:rFonts w:hint="eastAsia" w:ascii="方正黑体简体" w:hAnsi="方正黑体简体" w:eastAsia="方正黑体简体" w:cs="方正黑体简体"/>
                <w:b/>
                <w:sz w:val="24"/>
                <w:lang w:bidi="ar"/>
              </w:rPr>
            </w:pPr>
            <w:r>
              <w:rPr>
                <w:rFonts w:hint="eastAsia" w:ascii="方正黑体简体" w:hAnsi="方正黑体简体" w:eastAsia="方正黑体简体" w:cs="方正黑体简体"/>
                <w:b/>
                <w:sz w:val="24"/>
                <w:lang w:bidi="ar"/>
              </w:rPr>
              <w:t>拟派驻企业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6348">
            <w:pPr>
              <w:spacing w:line="300" w:lineRule="exact"/>
              <w:jc w:val="center"/>
              <w:rPr>
                <w:rFonts w:ascii="Times New Roman" w:hAnsi="Times New Roman" w:eastAsia="方正黑体简体" w:cs="Times New Roman"/>
                <w:b/>
                <w:sz w:val="24"/>
              </w:rPr>
            </w:pPr>
            <w:r>
              <w:rPr>
                <w:rFonts w:hint="eastAsia" w:ascii="方正黑体简体" w:hAnsi="方正黑体简体" w:eastAsia="方正黑体简体" w:cs="方正黑体简体"/>
                <w:b/>
                <w:sz w:val="24"/>
                <w:lang w:bidi="ar"/>
              </w:rPr>
              <w:t>其他条件</w:t>
            </w:r>
          </w:p>
        </w:tc>
      </w:tr>
      <w:tr w14:paraId="35702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281" w:type="pct"/>
            <w:tcBorders>
              <w:top w:val="nil"/>
              <w:left w:val="single" w:color="000000" w:sz="4" w:space="0"/>
              <w:bottom w:val="single" w:color="000000" w:sz="4" w:space="0"/>
              <w:right w:val="single" w:color="000000" w:sz="4" w:space="0"/>
            </w:tcBorders>
            <w:shd w:val="clear" w:color="auto" w:fill="auto"/>
            <w:vAlign w:val="center"/>
          </w:tcPr>
          <w:p w14:paraId="64461880">
            <w:pPr>
              <w:autoSpaceDE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614" w:type="pct"/>
            <w:vMerge w:val="restart"/>
            <w:tcBorders>
              <w:top w:val="nil"/>
              <w:left w:val="single" w:color="000000" w:sz="4" w:space="0"/>
              <w:right w:val="single" w:color="000000" w:sz="4" w:space="0"/>
            </w:tcBorders>
            <w:shd w:val="clear" w:color="auto" w:fill="auto"/>
            <w:vAlign w:val="center"/>
          </w:tcPr>
          <w:p w14:paraId="7026C14F">
            <w:pPr>
              <w:autoSpaceDE w:val="0"/>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仪陇县</w:t>
            </w:r>
          </w:p>
          <w:p w14:paraId="19D2F999">
            <w:pPr>
              <w:autoSpaceDE w:val="0"/>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高级技工学校</w:t>
            </w:r>
          </w:p>
        </w:tc>
        <w:tc>
          <w:tcPr>
            <w:tcW w:w="455" w:type="pct"/>
            <w:tcBorders>
              <w:top w:val="nil"/>
              <w:left w:val="single" w:color="000000" w:sz="4" w:space="0"/>
              <w:bottom w:val="single" w:color="000000" w:sz="4" w:space="0"/>
              <w:right w:val="single" w:color="000000" w:sz="4" w:space="0"/>
            </w:tcBorders>
            <w:shd w:val="clear" w:color="auto" w:fill="auto"/>
            <w:vAlign w:val="center"/>
          </w:tcPr>
          <w:p w14:paraId="4DBE2CD6">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企业岗位</w:t>
            </w:r>
          </w:p>
          <w:p w14:paraId="13CAE7CF">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（一）</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B069">
            <w:pPr>
              <w:autoSpaceDE w:val="0"/>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9F89">
            <w:pPr>
              <w:widowControl/>
              <w:spacing w:line="300" w:lineRule="exact"/>
              <w:jc w:val="left"/>
              <w:textAlignment w:val="center"/>
              <w:rPr>
                <w:rStyle w:val="24"/>
                <w:rFonts w:ascii="Times New Roman" w:hAnsi="Times New Roman" w:eastAsia="方正仿宋简体" w:cs="Times New Roman"/>
                <w:bCs w:val="0"/>
                <w:sz w:val="24"/>
                <w:szCs w:val="24"/>
                <w:lang w:bidi="ar"/>
              </w:rPr>
            </w:pPr>
            <w:r>
              <w:rPr>
                <w:rStyle w:val="24"/>
                <w:rFonts w:ascii="Times New Roman" w:hAnsi="Times New Roman" w:eastAsia="方正仿宋简体" w:cs="Times New Roman"/>
                <w:bCs w:val="0"/>
                <w:sz w:val="24"/>
                <w:szCs w:val="24"/>
                <w:lang w:bidi="ar"/>
              </w:rPr>
              <w:t>机械工程类</w:t>
            </w:r>
          </w:p>
          <w:p w14:paraId="23C41A1F">
            <w:pPr>
              <w:widowControl/>
              <w:spacing w:line="300" w:lineRule="exact"/>
              <w:jc w:val="left"/>
              <w:textAlignment w:val="center"/>
            </w:pPr>
            <w:r>
              <w:rPr>
                <w:rStyle w:val="24"/>
                <w:rFonts w:ascii="Times New Roman" w:hAnsi="Times New Roman" w:eastAsia="方正仿宋简体" w:cs="Times New Roman"/>
                <w:bCs w:val="0"/>
                <w:sz w:val="24"/>
                <w:szCs w:val="24"/>
                <w:lang w:bidi="ar"/>
              </w:rPr>
              <w:t>机械类</w:t>
            </w:r>
          </w:p>
        </w:tc>
        <w:tc>
          <w:tcPr>
            <w:tcW w:w="662" w:type="pct"/>
            <w:vMerge w:val="restart"/>
            <w:tcBorders>
              <w:top w:val="single" w:color="000000" w:sz="4" w:space="0"/>
              <w:left w:val="single" w:color="000000" w:sz="4" w:space="0"/>
              <w:right w:val="single" w:color="000000" w:sz="4" w:space="0"/>
            </w:tcBorders>
            <w:shd w:val="clear" w:color="auto" w:fill="auto"/>
            <w:vAlign w:val="center"/>
          </w:tcPr>
          <w:p w14:paraId="352AD873">
            <w:pPr>
              <w:widowControl/>
              <w:spacing w:line="300" w:lineRule="exact"/>
              <w:jc w:val="center"/>
              <w:textAlignment w:val="center"/>
            </w:pPr>
            <w:r>
              <w:rPr>
                <w:rFonts w:hint="eastAsia" w:ascii="Times New Roman" w:hAnsi="Times New Roman" w:eastAsia="方正仿宋简体"/>
                <w:b/>
                <w:bCs/>
                <w:sz w:val="24"/>
              </w:rPr>
              <w:t>具有硕士研究生及以上学历学位或具有高级专业技术职称的大学本科毕业生（须取得相应学位）</w:t>
            </w:r>
          </w:p>
        </w:tc>
        <w:tc>
          <w:tcPr>
            <w:tcW w:w="1292" w:type="pct"/>
            <w:vMerge w:val="restart"/>
            <w:tcBorders>
              <w:top w:val="single" w:color="000000" w:sz="4" w:space="0"/>
              <w:left w:val="single" w:color="000000" w:sz="4" w:space="0"/>
              <w:right w:val="single" w:color="000000" w:sz="4" w:space="0"/>
            </w:tcBorders>
            <w:shd w:val="clear" w:color="auto" w:fill="auto"/>
            <w:vAlign w:val="center"/>
          </w:tcPr>
          <w:p w14:paraId="47BE8EAA">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四川国德塑业有限公司</w:t>
            </w:r>
          </w:p>
          <w:p w14:paraId="7473F642">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四川东阁科技有限公司</w:t>
            </w:r>
          </w:p>
          <w:p w14:paraId="1FBB2E66">
            <w:pPr>
              <w:widowControl/>
              <w:spacing w:line="300" w:lineRule="exact"/>
              <w:jc w:val="center"/>
              <w:textAlignment w:val="center"/>
              <w:rPr>
                <w:rFonts w:ascii="Times New Roman" w:hAnsi="Times New Roman" w:eastAsia="方正仿宋简体" w:cs="Times New Roman"/>
                <w:b/>
                <w:color w:val="000000"/>
                <w:sz w:val="24"/>
                <w:lang w:bidi="ar"/>
              </w:rPr>
            </w:pPr>
            <w:r>
              <w:rPr>
                <w:rFonts w:ascii="Times New Roman" w:hAnsi="Times New Roman" w:eastAsia="方正仿宋简体" w:cs="Times New Roman"/>
                <w:b/>
                <w:color w:val="000000"/>
                <w:kern w:val="0"/>
                <w:sz w:val="24"/>
                <w:lang w:bidi="ar"/>
              </w:rPr>
              <w:t>四川惟德汽车零部件有限公司</w:t>
            </w:r>
          </w:p>
          <w:p w14:paraId="6AEFD299">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四川天薏能源有限责任公司</w:t>
            </w:r>
          </w:p>
          <w:p w14:paraId="0D6F25BB">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四川省渝源电器有限公司</w:t>
            </w:r>
          </w:p>
          <w:p w14:paraId="7C072B01">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四川大隆机械制造有限公司</w:t>
            </w:r>
          </w:p>
          <w:p w14:paraId="3A09CEC8">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仪陇县振鑫精密冲压件有限公司</w:t>
            </w:r>
          </w:p>
          <w:p w14:paraId="254EAD98">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四川德胜陇科技有限公司</w:t>
            </w:r>
          </w:p>
          <w:p w14:paraId="56665903">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四川铭鑫机械有限公司</w:t>
            </w:r>
          </w:p>
          <w:p w14:paraId="2F71BC28">
            <w:pPr>
              <w:widowControl/>
              <w:spacing w:line="300" w:lineRule="exact"/>
              <w:jc w:val="center"/>
              <w:textAlignment w:val="center"/>
              <w:rPr>
                <w:rFonts w:ascii="Times New Roman" w:hAnsi="Times New Roman" w:eastAsia="方正仿宋简体" w:cs="Times New Roman"/>
                <w:b/>
                <w:color w:val="000000"/>
                <w:kern w:val="0"/>
                <w:sz w:val="24"/>
                <w:lang w:bidi="ar"/>
              </w:rPr>
            </w:pPr>
            <w:r>
              <w:rPr>
                <w:rFonts w:ascii="Times New Roman" w:hAnsi="Times New Roman" w:eastAsia="方正仿宋简体" w:cs="Times New Roman"/>
                <w:b/>
                <w:color w:val="000000"/>
                <w:kern w:val="0"/>
                <w:sz w:val="24"/>
                <w:lang w:bidi="ar"/>
              </w:rPr>
              <w:t>四川德四鑫新材料科技有限公司</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0BDF">
            <w:pPr>
              <w:widowControl/>
              <w:spacing w:line="300" w:lineRule="exact"/>
              <w:jc w:val="center"/>
              <w:textAlignment w:val="center"/>
              <w:rPr>
                <w:rFonts w:ascii="Times New Roman" w:hAnsi="Times New Roman" w:eastAsia="方正仿宋简体" w:cs="Times New Roman"/>
                <w:b/>
                <w:sz w:val="24"/>
              </w:rPr>
            </w:pPr>
          </w:p>
        </w:tc>
      </w:tr>
      <w:tr w14:paraId="480C6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FC38">
            <w:pPr>
              <w:autoSpaceDE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2</w:t>
            </w:r>
          </w:p>
        </w:tc>
        <w:tc>
          <w:tcPr>
            <w:tcW w:w="614" w:type="pct"/>
            <w:vMerge w:val="continue"/>
            <w:tcBorders>
              <w:left w:val="single" w:color="000000" w:sz="4" w:space="0"/>
              <w:right w:val="single" w:color="000000" w:sz="4" w:space="0"/>
            </w:tcBorders>
            <w:shd w:val="clear" w:color="auto" w:fill="auto"/>
            <w:vAlign w:val="center"/>
          </w:tcPr>
          <w:p w14:paraId="28E6B727">
            <w:pPr>
              <w:autoSpaceDE w:val="0"/>
              <w:spacing w:line="360" w:lineRule="exact"/>
              <w:jc w:val="center"/>
              <w:rPr>
                <w:rFonts w:ascii="Times New Roman" w:hAnsi="Times New Roman" w:eastAsia="方正仿宋简体" w:cs="Times New Roman"/>
                <w:b/>
                <w:sz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1F99">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企业岗位</w:t>
            </w:r>
          </w:p>
          <w:p w14:paraId="3081EE8D">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（二）</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5305">
            <w:pPr>
              <w:autoSpaceDE w:val="0"/>
              <w:spacing w:line="360" w:lineRule="exact"/>
              <w:jc w:val="center"/>
              <w:rPr>
                <w:rFonts w:ascii="Times New Roman" w:hAnsi="Times New Roman" w:eastAsia="方正仿宋简体" w:cs="Times New Roman"/>
                <w:b/>
                <w:sz w:val="24"/>
                <w:lang w:bidi="ar"/>
              </w:rPr>
            </w:pPr>
            <w:r>
              <w:rPr>
                <w:rFonts w:hint="eastAsia" w:ascii="Times New Roman" w:hAnsi="Times New Roman" w:eastAsia="方正仿宋简体" w:cs="Times New Roman"/>
                <w:b/>
                <w:sz w:val="24"/>
                <w:lang w:bidi="ar"/>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9859">
            <w:pPr>
              <w:widowControl/>
              <w:spacing w:line="300" w:lineRule="exact"/>
              <w:jc w:val="left"/>
              <w:textAlignment w:val="center"/>
              <w:rPr>
                <w:rStyle w:val="24"/>
                <w:rFonts w:ascii="Times New Roman" w:hAnsi="Times New Roman" w:eastAsia="方正仿宋简体" w:cs="Times New Roman"/>
                <w:bCs w:val="0"/>
                <w:sz w:val="24"/>
                <w:szCs w:val="24"/>
                <w:lang w:bidi="ar"/>
              </w:rPr>
            </w:pPr>
            <w:r>
              <w:rPr>
                <w:rStyle w:val="24"/>
                <w:rFonts w:ascii="Times New Roman" w:hAnsi="Times New Roman" w:eastAsia="方正仿宋简体" w:cs="Times New Roman"/>
                <w:bCs w:val="0"/>
                <w:sz w:val="24"/>
                <w:szCs w:val="24"/>
                <w:lang w:bidi="ar"/>
              </w:rPr>
              <w:t>化学类</w:t>
            </w:r>
          </w:p>
          <w:p w14:paraId="3CFB4448">
            <w:pPr>
              <w:widowControl/>
              <w:spacing w:line="300" w:lineRule="exact"/>
              <w:jc w:val="left"/>
              <w:textAlignment w:val="center"/>
              <w:rPr>
                <w:rStyle w:val="24"/>
                <w:rFonts w:ascii="Times New Roman" w:hAnsi="Times New Roman" w:eastAsia="方正仿宋简体" w:cs="Times New Roman"/>
                <w:bCs w:val="0"/>
                <w:sz w:val="24"/>
                <w:szCs w:val="24"/>
                <w:lang w:bidi="ar"/>
              </w:rPr>
            </w:pPr>
            <w:r>
              <w:rPr>
                <w:rStyle w:val="24"/>
                <w:rFonts w:ascii="Times New Roman" w:hAnsi="Times New Roman" w:eastAsia="方正仿宋简体" w:cs="Times New Roman"/>
                <w:bCs w:val="0"/>
                <w:sz w:val="24"/>
                <w:szCs w:val="24"/>
                <w:lang w:bidi="ar"/>
              </w:rPr>
              <w:t>材料科学与工程</w:t>
            </w:r>
            <w:r>
              <w:rPr>
                <w:rStyle w:val="24"/>
                <w:rFonts w:hint="eastAsia" w:ascii="Times New Roman" w:hAnsi="Times New Roman" w:eastAsia="方正仿宋简体" w:cs="Times New Roman"/>
                <w:bCs w:val="0"/>
                <w:sz w:val="24"/>
                <w:szCs w:val="24"/>
                <w:lang w:bidi="ar"/>
              </w:rPr>
              <w:t>类</w:t>
            </w:r>
          </w:p>
          <w:p w14:paraId="0E774F9B">
            <w:pPr>
              <w:widowControl/>
              <w:spacing w:line="300" w:lineRule="exact"/>
              <w:jc w:val="left"/>
              <w:textAlignment w:val="center"/>
              <w:rPr>
                <w:rStyle w:val="24"/>
                <w:rFonts w:ascii="Times New Roman" w:hAnsi="Times New Roman" w:eastAsia="方正仿宋简体" w:cs="Times New Roman"/>
                <w:bCs w:val="0"/>
                <w:sz w:val="24"/>
                <w:szCs w:val="24"/>
                <w:lang w:bidi="ar"/>
              </w:rPr>
            </w:pPr>
            <w:r>
              <w:rPr>
                <w:rStyle w:val="24"/>
                <w:rFonts w:ascii="Times New Roman" w:hAnsi="Times New Roman" w:eastAsia="方正仿宋简体" w:cs="Times New Roman"/>
                <w:bCs w:val="0"/>
                <w:sz w:val="24"/>
                <w:szCs w:val="24"/>
                <w:lang w:bidi="ar"/>
              </w:rPr>
              <w:t>化学工程与技术类</w:t>
            </w:r>
          </w:p>
          <w:p w14:paraId="1235B1CC">
            <w:pPr>
              <w:widowControl/>
              <w:spacing w:line="300" w:lineRule="exact"/>
              <w:jc w:val="left"/>
              <w:textAlignment w:val="center"/>
            </w:pPr>
            <w:r>
              <w:rPr>
                <w:rStyle w:val="25"/>
                <w:rFonts w:eastAsia="方正仿宋简体"/>
                <w:bCs w:val="0"/>
                <w:sz w:val="24"/>
                <w:szCs w:val="24"/>
                <w:lang w:bidi="ar"/>
              </w:rPr>
              <w:t>材料与化工类</w:t>
            </w:r>
          </w:p>
        </w:tc>
        <w:tc>
          <w:tcPr>
            <w:tcW w:w="662" w:type="pct"/>
            <w:vMerge w:val="continue"/>
            <w:tcBorders>
              <w:left w:val="single" w:color="000000" w:sz="4" w:space="0"/>
              <w:right w:val="single" w:color="000000" w:sz="4" w:space="0"/>
            </w:tcBorders>
            <w:shd w:val="clear" w:color="auto" w:fill="auto"/>
            <w:vAlign w:val="center"/>
          </w:tcPr>
          <w:p w14:paraId="30F29356">
            <w:pPr>
              <w:widowControl/>
              <w:spacing w:line="300" w:lineRule="exact"/>
              <w:jc w:val="center"/>
              <w:textAlignment w:val="center"/>
            </w:pPr>
          </w:p>
        </w:tc>
        <w:tc>
          <w:tcPr>
            <w:tcW w:w="1292" w:type="pct"/>
            <w:vMerge w:val="continue"/>
            <w:tcBorders>
              <w:left w:val="single" w:color="000000" w:sz="4" w:space="0"/>
              <w:right w:val="single" w:color="000000" w:sz="4" w:space="0"/>
            </w:tcBorders>
            <w:shd w:val="clear" w:color="auto" w:fill="auto"/>
            <w:vAlign w:val="center"/>
          </w:tcPr>
          <w:p w14:paraId="650B14DE">
            <w:pPr>
              <w:widowControl/>
              <w:spacing w:line="300" w:lineRule="exact"/>
              <w:jc w:val="center"/>
              <w:textAlignment w:val="cente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858D">
            <w:pPr>
              <w:widowControl/>
              <w:spacing w:line="300" w:lineRule="exact"/>
              <w:jc w:val="center"/>
              <w:textAlignment w:val="center"/>
              <w:rPr>
                <w:rFonts w:ascii="Times New Roman" w:hAnsi="Times New Roman" w:eastAsia="方正仿宋简体" w:cs="Times New Roman"/>
                <w:b/>
                <w:sz w:val="24"/>
              </w:rPr>
            </w:pPr>
          </w:p>
        </w:tc>
      </w:tr>
      <w:tr w14:paraId="00D92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BF00">
            <w:pPr>
              <w:autoSpaceDE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3</w:t>
            </w:r>
          </w:p>
        </w:tc>
        <w:tc>
          <w:tcPr>
            <w:tcW w:w="614" w:type="pct"/>
            <w:vMerge w:val="continue"/>
            <w:tcBorders>
              <w:left w:val="single" w:color="000000" w:sz="4" w:space="0"/>
              <w:right w:val="single" w:color="000000" w:sz="4" w:space="0"/>
            </w:tcBorders>
            <w:shd w:val="clear" w:color="auto" w:fill="auto"/>
            <w:vAlign w:val="center"/>
          </w:tcPr>
          <w:p w14:paraId="5D8C2EAD">
            <w:pPr>
              <w:autoSpaceDE w:val="0"/>
              <w:spacing w:line="360" w:lineRule="exact"/>
              <w:jc w:val="center"/>
              <w:rPr>
                <w:rFonts w:ascii="Times New Roman" w:hAnsi="Times New Roman" w:eastAsia="方正仿宋简体" w:cs="Times New Roman"/>
                <w:b/>
                <w:sz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8E38">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企业岗位</w:t>
            </w:r>
          </w:p>
          <w:p w14:paraId="7F47DF58">
            <w:pPr>
              <w:widowControl/>
              <w:spacing w:line="300" w:lineRule="exact"/>
              <w:jc w:val="center"/>
              <w:textAlignment w:val="center"/>
              <w:rPr>
                <w:rFonts w:ascii="Times New Roman" w:hAnsi="Times New Roman" w:eastAsia="方正仿宋简体" w:cs="Times New Roman"/>
                <w:b/>
                <w:sz w:val="24"/>
              </w:rPr>
            </w:pPr>
            <w:r>
              <w:rPr>
                <w:rStyle w:val="25"/>
                <w:rFonts w:hint="eastAsia" w:eastAsia="方正仿宋简体"/>
                <w:bCs w:val="0"/>
                <w:sz w:val="24"/>
                <w:szCs w:val="24"/>
                <w:lang w:bidi="ar"/>
              </w:rPr>
              <w:t>（三）</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02D7B">
            <w:pPr>
              <w:autoSpaceDE w:val="0"/>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7A90">
            <w:pPr>
              <w:widowControl/>
              <w:spacing w:line="300" w:lineRule="exact"/>
              <w:jc w:val="left"/>
              <w:textAlignment w:val="center"/>
              <w:rPr>
                <w:rStyle w:val="24"/>
                <w:rFonts w:ascii="Times New Roman" w:hAnsi="Times New Roman" w:eastAsia="方正仿宋简体" w:cs="Times New Roman"/>
                <w:bCs w:val="0"/>
                <w:sz w:val="24"/>
                <w:szCs w:val="24"/>
                <w:lang w:bidi="ar"/>
              </w:rPr>
            </w:pPr>
            <w:r>
              <w:rPr>
                <w:rStyle w:val="24"/>
                <w:rFonts w:ascii="Times New Roman" w:hAnsi="Times New Roman" w:eastAsia="方正仿宋简体" w:cs="Times New Roman"/>
                <w:bCs w:val="0"/>
                <w:sz w:val="24"/>
                <w:szCs w:val="24"/>
                <w:lang w:bidi="ar"/>
              </w:rPr>
              <w:t>电子科学与技术类</w:t>
            </w:r>
          </w:p>
          <w:p w14:paraId="7283A69A">
            <w:pPr>
              <w:widowControl/>
              <w:spacing w:line="300" w:lineRule="exact"/>
              <w:jc w:val="left"/>
              <w:textAlignment w:val="center"/>
              <w:rPr>
                <w:rFonts w:cs="Times New Roman"/>
                <w:szCs w:val="22"/>
              </w:rPr>
            </w:pPr>
            <w:r>
              <w:rPr>
                <w:rStyle w:val="24"/>
                <w:rFonts w:ascii="Times New Roman" w:hAnsi="Times New Roman" w:eastAsia="方正仿宋简体" w:cs="Times New Roman"/>
                <w:bCs w:val="0"/>
                <w:sz w:val="24"/>
                <w:szCs w:val="24"/>
                <w:lang w:bidi="ar"/>
              </w:rPr>
              <w:t>电子信息类</w:t>
            </w:r>
          </w:p>
        </w:tc>
        <w:tc>
          <w:tcPr>
            <w:tcW w:w="662" w:type="pct"/>
            <w:vMerge w:val="continue"/>
            <w:tcBorders>
              <w:left w:val="single" w:color="000000" w:sz="4" w:space="0"/>
              <w:right w:val="single" w:color="000000" w:sz="4" w:space="0"/>
            </w:tcBorders>
            <w:shd w:val="clear" w:color="auto" w:fill="auto"/>
            <w:vAlign w:val="center"/>
          </w:tcPr>
          <w:p w14:paraId="3F9B4CF1">
            <w:pPr>
              <w:widowControl/>
              <w:spacing w:line="300" w:lineRule="exact"/>
              <w:jc w:val="center"/>
              <w:textAlignment w:val="center"/>
              <w:rPr>
                <w:rFonts w:ascii="Times New Roman" w:hAnsi="Times New Roman" w:eastAsia="方正仿宋简体" w:cs="Times New Roman"/>
                <w:b/>
                <w:color w:val="000000"/>
                <w:sz w:val="24"/>
                <w:lang w:bidi="ar"/>
              </w:rPr>
            </w:pPr>
          </w:p>
        </w:tc>
        <w:tc>
          <w:tcPr>
            <w:tcW w:w="1292" w:type="pct"/>
            <w:vMerge w:val="continue"/>
            <w:tcBorders>
              <w:left w:val="single" w:color="000000" w:sz="4" w:space="0"/>
              <w:right w:val="single" w:color="000000" w:sz="4" w:space="0"/>
            </w:tcBorders>
            <w:shd w:val="clear" w:color="auto" w:fill="auto"/>
            <w:vAlign w:val="center"/>
          </w:tcPr>
          <w:p w14:paraId="43E3A213">
            <w:pPr>
              <w:widowControl/>
              <w:spacing w:line="300" w:lineRule="exact"/>
              <w:jc w:val="center"/>
              <w:textAlignment w:val="center"/>
              <w:rPr>
                <w:rFonts w:ascii="Times New Roman" w:hAnsi="Times New Roman" w:eastAsia="方正仿宋简体" w:cs="Times New Roman"/>
                <w:b/>
                <w:color w:val="000000"/>
                <w:sz w:val="24"/>
                <w:lang w:bidi="ar"/>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9BA8">
            <w:pPr>
              <w:widowControl/>
              <w:spacing w:line="300" w:lineRule="exact"/>
              <w:jc w:val="center"/>
              <w:textAlignment w:val="center"/>
              <w:rPr>
                <w:rFonts w:ascii="Times New Roman" w:hAnsi="Times New Roman" w:eastAsia="方正仿宋简体" w:cs="Times New Roman"/>
                <w:b/>
                <w:sz w:val="24"/>
              </w:rPr>
            </w:pPr>
          </w:p>
        </w:tc>
      </w:tr>
      <w:tr w14:paraId="675B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281" w:type="pct"/>
            <w:tcBorders>
              <w:left w:val="single" w:color="000000" w:sz="4" w:space="0"/>
              <w:right w:val="single" w:color="000000" w:sz="4" w:space="0"/>
            </w:tcBorders>
            <w:shd w:val="clear" w:color="auto" w:fill="auto"/>
            <w:vAlign w:val="center"/>
          </w:tcPr>
          <w:p w14:paraId="269EA44C">
            <w:pPr>
              <w:autoSpaceDE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4</w:t>
            </w:r>
          </w:p>
        </w:tc>
        <w:tc>
          <w:tcPr>
            <w:tcW w:w="614" w:type="pct"/>
            <w:vMerge w:val="continue"/>
            <w:tcBorders>
              <w:left w:val="single" w:color="000000" w:sz="4" w:space="0"/>
              <w:right w:val="single" w:color="000000" w:sz="4" w:space="0"/>
            </w:tcBorders>
            <w:shd w:val="clear" w:color="auto" w:fill="auto"/>
            <w:vAlign w:val="center"/>
          </w:tcPr>
          <w:p w14:paraId="2F11C3AA">
            <w:pPr>
              <w:autoSpaceDE w:val="0"/>
              <w:spacing w:line="360" w:lineRule="exact"/>
              <w:jc w:val="center"/>
              <w:rPr>
                <w:rFonts w:ascii="Times New Roman" w:hAnsi="Times New Roman" w:eastAsia="方正仿宋简体" w:cs="Times New Roman"/>
                <w:b/>
                <w:sz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1DBF">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企业岗位</w:t>
            </w:r>
          </w:p>
          <w:p w14:paraId="355E076F">
            <w:pPr>
              <w:widowControl/>
              <w:spacing w:line="300" w:lineRule="exact"/>
              <w:jc w:val="center"/>
              <w:textAlignment w:val="center"/>
              <w:rPr>
                <w:rFonts w:ascii="Times New Roman" w:hAnsi="Times New Roman" w:eastAsia="方正仿宋简体" w:cs="Times New Roman"/>
                <w:b/>
                <w:sz w:val="24"/>
              </w:rPr>
            </w:pPr>
            <w:r>
              <w:rPr>
                <w:rStyle w:val="25"/>
                <w:rFonts w:hint="eastAsia" w:eastAsia="方正仿宋简体"/>
                <w:bCs w:val="0"/>
                <w:sz w:val="24"/>
                <w:szCs w:val="24"/>
                <w:lang w:bidi="ar"/>
              </w:rPr>
              <w:t>（四）</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03CA">
            <w:pPr>
              <w:autoSpaceDE w:val="0"/>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4DBF">
            <w:pPr>
              <w:widowControl/>
              <w:spacing w:line="300" w:lineRule="exact"/>
              <w:jc w:val="left"/>
              <w:textAlignment w:val="center"/>
              <w:rPr>
                <w:rStyle w:val="25"/>
              </w:rPr>
            </w:pPr>
            <w:r>
              <w:rPr>
                <w:rStyle w:val="24"/>
                <w:rFonts w:ascii="Times New Roman" w:hAnsi="Times New Roman" w:eastAsia="方正仿宋简体" w:cs="Times New Roman"/>
                <w:bCs w:val="0"/>
                <w:sz w:val="24"/>
                <w:szCs w:val="24"/>
                <w:lang w:bidi="ar"/>
              </w:rPr>
              <w:t>仪器科学与技术类</w:t>
            </w:r>
          </w:p>
          <w:p w14:paraId="3CE991D9">
            <w:pPr>
              <w:widowControl/>
              <w:spacing w:line="300" w:lineRule="exact"/>
              <w:jc w:val="left"/>
              <w:textAlignment w:val="center"/>
              <w:rPr>
                <w:rStyle w:val="25"/>
                <w:rFonts w:eastAsia="方正仿宋简体"/>
                <w:bCs w:val="0"/>
                <w:sz w:val="24"/>
                <w:szCs w:val="24"/>
                <w:lang w:bidi="ar"/>
              </w:rPr>
            </w:pPr>
            <w:r>
              <w:rPr>
                <w:rStyle w:val="24"/>
                <w:rFonts w:ascii="Times New Roman" w:hAnsi="Times New Roman" w:eastAsia="方正仿宋简体" w:cs="Times New Roman"/>
                <w:bCs w:val="0"/>
                <w:sz w:val="24"/>
                <w:szCs w:val="24"/>
                <w:lang w:bidi="ar"/>
              </w:rPr>
              <w:t>控制科学与工程类</w:t>
            </w:r>
          </w:p>
          <w:p w14:paraId="678CF62A">
            <w:pPr>
              <w:widowControl/>
              <w:spacing w:line="300" w:lineRule="exact"/>
              <w:jc w:val="left"/>
              <w:textAlignment w:val="center"/>
              <w:rPr>
                <w:rFonts w:ascii="Times New Roman" w:hAnsi="Times New Roman" w:eastAsia="方正仿宋简体" w:cs="Times New Roman"/>
                <w:b/>
                <w:sz w:val="24"/>
              </w:rPr>
            </w:pPr>
            <w:bookmarkStart w:id="0" w:name="OLE_LINK1"/>
            <w:r>
              <w:rPr>
                <w:rStyle w:val="24"/>
                <w:rFonts w:ascii="Times New Roman" w:hAnsi="Times New Roman" w:eastAsia="方正仿宋简体" w:cs="Times New Roman"/>
                <w:bCs w:val="0"/>
                <w:sz w:val="24"/>
                <w:szCs w:val="24"/>
                <w:lang w:bidi="ar"/>
              </w:rPr>
              <w:t>工业工程与管理</w:t>
            </w:r>
            <w:bookmarkEnd w:id="0"/>
            <w:r>
              <w:rPr>
                <w:rStyle w:val="24"/>
                <w:rFonts w:hint="eastAsia" w:ascii="Times New Roman" w:hAnsi="Times New Roman" w:eastAsia="方正仿宋简体" w:cs="Times New Roman"/>
                <w:bCs w:val="0"/>
                <w:sz w:val="24"/>
                <w:szCs w:val="24"/>
                <w:lang w:bidi="ar"/>
              </w:rPr>
              <w:t>专业</w:t>
            </w:r>
          </w:p>
        </w:tc>
        <w:tc>
          <w:tcPr>
            <w:tcW w:w="662" w:type="pct"/>
            <w:vMerge w:val="continue"/>
            <w:tcBorders>
              <w:left w:val="single" w:color="000000" w:sz="4" w:space="0"/>
              <w:right w:val="single" w:color="000000" w:sz="4" w:space="0"/>
            </w:tcBorders>
            <w:shd w:val="clear" w:color="auto" w:fill="auto"/>
            <w:vAlign w:val="center"/>
          </w:tcPr>
          <w:p w14:paraId="25CC9C46">
            <w:pPr>
              <w:widowControl/>
              <w:spacing w:line="300" w:lineRule="exact"/>
              <w:jc w:val="center"/>
              <w:textAlignment w:val="center"/>
            </w:pPr>
          </w:p>
        </w:tc>
        <w:tc>
          <w:tcPr>
            <w:tcW w:w="1292" w:type="pct"/>
            <w:vMerge w:val="continue"/>
            <w:tcBorders>
              <w:left w:val="single" w:color="000000" w:sz="4" w:space="0"/>
              <w:right w:val="single" w:color="000000" w:sz="4" w:space="0"/>
            </w:tcBorders>
            <w:shd w:val="clear" w:color="auto" w:fill="auto"/>
            <w:vAlign w:val="center"/>
          </w:tcPr>
          <w:p w14:paraId="3593FC4D">
            <w:pPr>
              <w:widowControl/>
              <w:spacing w:line="300" w:lineRule="exact"/>
              <w:jc w:val="center"/>
              <w:textAlignment w:val="cente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EBC5">
            <w:pPr>
              <w:spacing w:line="300" w:lineRule="exact"/>
              <w:jc w:val="center"/>
              <w:rPr>
                <w:rFonts w:ascii="Times New Roman" w:hAnsi="Times New Roman" w:eastAsia="方正仿宋简体" w:cs="Times New Roman"/>
                <w:b/>
                <w:sz w:val="24"/>
              </w:rPr>
            </w:pPr>
          </w:p>
        </w:tc>
      </w:tr>
      <w:tr w14:paraId="26DA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281" w:type="pct"/>
            <w:tcBorders>
              <w:left w:val="single" w:color="000000" w:sz="4" w:space="0"/>
              <w:right w:val="single" w:color="000000" w:sz="4" w:space="0"/>
            </w:tcBorders>
            <w:shd w:val="clear" w:color="auto" w:fill="auto"/>
            <w:vAlign w:val="center"/>
          </w:tcPr>
          <w:p w14:paraId="3FC51117">
            <w:pPr>
              <w:autoSpaceDE w:val="0"/>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5</w:t>
            </w:r>
          </w:p>
        </w:tc>
        <w:tc>
          <w:tcPr>
            <w:tcW w:w="614" w:type="pct"/>
            <w:vMerge w:val="continue"/>
            <w:tcBorders>
              <w:left w:val="single" w:color="000000" w:sz="4" w:space="0"/>
              <w:right w:val="single" w:color="000000" w:sz="4" w:space="0"/>
            </w:tcBorders>
            <w:shd w:val="clear" w:color="auto" w:fill="auto"/>
            <w:vAlign w:val="center"/>
          </w:tcPr>
          <w:p w14:paraId="062D7FB8">
            <w:pPr>
              <w:autoSpaceDE w:val="0"/>
              <w:spacing w:line="360" w:lineRule="exact"/>
              <w:jc w:val="center"/>
              <w:rPr>
                <w:rFonts w:ascii="Times New Roman" w:hAnsi="Times New Roman" w:eastAsia="方正仿宋简体" w:cs="Times New Roman"/>
                <w:b/>
                <w:sz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5996">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企业岗位</w:t>
            </w:r>
          </w:p>
          <w:p w14:paraId="223E9B9F">
            <w:pPr>
              <w:widowControl/>
              <w:spacing w:line="300" w:lineRule="exact"/>
              <w:jc w:val="center"/>
              <w:textAlignment w:val="center"/>
              <w:rPr>
                <w:rStyle w:val="25"/>
                <w:rFonts w:eastAsia="方正仿宋简体"/>
                <w:bCs w:val="0"/>
                <w:sz w:val="24"/>
                <w:szCs w:val="24"/>
                <w:lang w:bidi="ar"/>
              </w:rPr>
            </w:pPr>
            <w:r>
              <w:rPr>
                <w:rStyle w:val="25"/>
                <w:rFonts w:hint="eastAsia" w:eastAsia="方正仿宋简体"/>
                <w:bCs w:val="0"/>
                <w:sz w:val="24"/>
                <w:szCs w:val="24"/>
                <w:lang w:bidi="ar"/>
              </w:rPr>
              <w:t>（五）</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EB37">
            <w:pPr>
              <w:autoSpaceDE w:val="0"/>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8F9F">
            <w:pPr>
              <w:widowControl/>
              <w:spacing w:line="300" w:lineRule="exact"/>
              <w:jc w:val="left"/>
              <w:textAlignment w:val="center"/>
              <w:rPr>
                <w:rFonts w:ascii="Times New Roman" w:hAnsi="Times New Roman" w:eastAsia="方正仿宋简体" w:cs="Times New Roman"/>
                <w:b/>
                <w:color w:val="000000"/>
                <w:spacing w:val="-11"/>
                <w:sz w:val="24"/>
                <w:lang w:bidi="ar"/>
              </w:rPr>
            </w:pPr>
            <w:r>
              <w:rPr>
                <w:rStyle w:val="24"/>
                <w:rFonts w:hint="eastAsia" w:ascii="Times New Roman" w:hAnsi="Times New Roman" w:eastAsia="方正仿宋简体" w:cs="Times New Roman"/>
                <w:bCs w:val="0"/>
                <w:spacing w:val="-11"/>
                <w:sz w:val="24"/>
                <w:szCs w:val="24"/>
                <w:lang w:bidi="ar"/>
              </w:rPr>
              <w:t>动力工程及工程热物理类</w:t>
            </w:r>
          </w:p>
        </w:tc>
        <w:tc>
          <w:tcPr>
            <w:tcW w:w="662" w:type="pct"/>
            <w:vMerge w:val="continue"/>
            <w:tcBorders>
              <w:left w:val="single" w:color="000000" w:sz="4" w:space="0"/>
              <w:right w:val="single" w:color="000000" w:sz="4" w:space="0"/>
            </w:tcBorders>
            <w:shd w:val="clear" w:color="auto" w:fill="auto"/>
            <w:vAlign w:val="center"/>
          </w:tcPr>
          <w:p w14:paraId="27329D28">
            <w:pPr>
              <w:widowControl/>
              <w:spacing w:line="300" w:lineRule="exact"/>
              <w:jc w:val="center"/>
              <w:textAlignment w:val="center"/>
              <w:rPr>
                <w:rFonts w:ascii="Times New Roman" w:hAnsi="Times New Roman" w:eastAsia="方正仿宋简体" w:cs="Times New Roman"/>
                <w:b/>
                <w:color w:val="000000"/>
                <w:kern w:val="0"/>
                <w:sz w:val="24"/>
                <w:lang w:bidi="ar"/>
              </w:rPr>
            </w:pPr>
          </w:p>
        </w:tc>
        <w:tc>
          <w:tcPr>
            <w:tcW w:w="1292" w:type="pct"/>
            <w:vMerge w:val="continue"/>
            <w:tcBorders>
              <w:left w:val="single" w:color="000000" w:sz="4" w:space="0"/>
              <w:bottom w:val="single" w:color="000000" w:sz="4" w:space="0"/>
              <w:right w:val="single" w:color="000000" w:sz="4" w:space="0"/>
            </w:tcBorders>
            <w:shd w:val="clear" w:color="auto" w:fill="auto"/>
            <w:vAlign w:val="center"/>
          </w:tcPr>
          <w:p w14:paraId="5BC3CB91">
            <w:pPr>
              <w:widowControl/>
              <w:spacing w:line="300" w:lineRule="exact"/>
              <w:jc w:val="center"/>
              <w:textAlignment w:val="center"/>
              <w:rPr>
                <w:rFonts w:ascii="Times New Roman" w:hAnsi="Times New Roman" w:eastAsia="方正仿宋简体" w:cs="Times New Roman"/>
                <w:b/>
                <w:color w:val="000000"/>
                <w:kern w:val="0"/>
                <w:sz w:val="24"/>
                <w:lang w:bidi="ar"/>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50D2">
            <w:pPr>
              <w:spacing w:line="300" w:lineRule="exact"/>
              <w:jc w:val="center"/>
              <w:rPr>
                <w:rFonts w:ascii="Times New Roman" w:hAnsi="Times New Roman" w:eastAsia="方正仿宋简体" w:cs="Times New Roman"/>
                <w:b/>
                <w:sz w:val="24"/>
              </w:rPr>
            </w:pPr>
          </w:p>
        </w:tc>
      </w:tr>
    </w:tbl>
    <w:p w14:paraId="6CE1F77B">
      <w:bookmarkStart w:id="1" w:name="_GoBack"/>
      <w:bookmarkEnd w:id="1"/>
    </w:p>
    <w:sectPr>
      <w:headerReference r:id="rId3" w:type="default"/>
      <w:footerReference r:id="rId4" w:type="default"/>
      <w:pgSz w:w="16838" w:h="11906" w:orient="landscape"/>
      <w:pgMar w:top="1531" w:right="2098" w:bottom="1531" w:left="1984" w:header="851" w:footer="1417" w:gutter="0"/>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B4F2">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2938">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NjBhNTdiOGEzY2ZhNjA5ZGI2MjFkMzExZmYzNmMifQ=="/>
  </w:docVars>
  <w:rsids>
    <w:rsidRoot w:val="00141DC5"/>
    <w:rsid w:val="00023BC4"/>
    <w:rsid w:val="000265AA"/>
    <w:rsid w:val="00026B62"/>
    <w:rsid w:val="00052A64"/>
    <w:rsid w:val="00095EB0"/>
    <w:rsid w:val="000A052E"/>
    <w:rsid w:val="000A39AB"/>
    <w:rsid w:val="000C2EC7"/>
    <w:rsid w:val="000F4D9A"/>
    <w:rsid w:val="00141DC5"/>
    <w:rsid w:val="00174802"/>
    <w:rsid w:val="001A2B3D"/>
    <w:rsid w:val="001F52EC"/>
    <w:rsid w:val="00254019"/>
    <w:rsid w:val="002546BF"/>
    <w:rsid w:val="002A1930"/>
    <w:rsid w:val="002B0E89"/>
    <w:rsid w:val="002B2838"/>
    <w:rsid w:val="002B28B4"/>
    <w:rsid w:val="003521AB"/>
    <w:rsid w:val="00356439"/>
    <w:rsid w:val="00370223"/>
    <w:rsid w:val="00373D22"/>
    <w:rsid w:val="003D2BCB"/>
    <w:rsid w:val="003F0056"/>
    <w:rsid w:val="0041748A"/>
    <w:rsid w:val="0041755D"/>
    <w:rsid w:val="00425569"/>
    <w:rsid w:val="00456A0E"/>
    <w:rsid w:val="00467859"/>
    <w:rsid w:val="00467DCF"/>
    <w:rsid w:val="00477A3F"/>
    <w:rsid w:val="00486EBC"/>
    <w:rsid w:val="0049675E"/>
    <w:rsid w:val="004D5B19"/>
    <w:rsid w:val="004E00A3"/>
    <w:rsid w:val="005003CA"/>
    <w:rsid w:val="005134A7"/>
    <w:rsid w:val="00526598"/>
    <w:rsid w:val="005511C6"/>
    <w:rsid w:val="00572066"/>
    <w:rsid w:val="00584331"/>
    <w:rsid w:val="00597C05"/>
    <w:rsid w:val="005A0EAA"/>
    <w:rsid w:val="005B1F7F"/>
    <w:rsid w:val="00624576"/>
    <w:rsid w:val="00625463"/>
    <w:rsid w:val="00625845"/>
    <w:rsid w:val="00666A86"/>
    <w:rsid w:val="006E2D2D"/>
    <w:rsid w:val="006F3241"/>
    <w:rsid w:val="0070268E"/>
    <w:rsid w:val="00715E18"/>
    <w:rsid w:val="00742391"/>
    <w:rsid w:val="00746041"/>
    <w:rsid w:val="00747BE8"/>
    <w:rsid w:val="00766175"/>
    <w:rsid w:val="00781FDA"/>
    <w:rsid w:val="00791EF9"/>
    <w:rsid w:val="007A1811"/>
    <w:rsid w:val="007A2957"/>
    <w:rsid w:val="007B18E9"/>
    <w:rsid w:val="007B21A4"/>
    <w:rsid w:val="007F1A94"/>
    <w:rsid w:val="008514AA"/>
    <w:rsid w:val="008538D2"/>
    <w:rsid w:val="008672BF"/>
    <w:rsid w:val="008A0212"/>
    <w:rsid w:val="008A7397"/>
    <w:rsid w:val="008C0F2E"/>
    <w:rsid w:val="008D1FDC"/>
    <w:rsid w:val="009075B4"/>
    <w:rsid w:val="00916943"/>
    <w:rsid w:val="00922648"/>
    <w:rsid w:val="0092796C"/>
    <w:rsid w:val="009440AC"/>
    <w:rsid w:val="009560C0"/>
    <w:rsid w:val="009E0C65"/>
    <w:rsid w:val="009F2EED"/>
    <w:rsid w:val="00A026A3"/>
    <w:rsid w:val="00A30F92"/>
    <w:rsid w:val="00A61B54"/>
    <w:rsid w:val="00A900A3"/>
    <w:rsid w:val="00A90356"/>
    <w:rsid w:val="00A9523C"/>
    <w:rsid w:val="00AA2DCD"/>
    <w:rsid w:val="00AB3D1B"/>
    <w:rsid w:val="00AB5DA4"/>
    <w:rsid w:val="00AC042F"/>
    <w:rsid w:val="00B15B4B"/>
    <w:rsid w:val="00B359E7"/>
    <w:rsid w:val="00B41EB0"/>
    <w:rsid w:val="00B430B0"/>
    <w:rsid w:val="00B63551"/>
    <w:rsid w:val="00B9501C"/>
    <w:rsid w:val="00BA1C06"/>
    <w:rsid w:val="00BB40B4"/>
    <w:rsid w:val="00BE4C50"/>
    <w:rsid w:val="00BF2CBF"/>
    <w:rsid w:val="00C04769"/>
    <w:rsid w:val="00C22230"/>
    <w:rsid w:val="00C31115"/>
    <w:rsid w:val="00C31F85"/>
    <w:rsid w:val="00C402F1"/>
    <w:rsid w:val="00C4542F"/>
    <w:rsid w:val="00C46A0A"/>
    <w:rsid w:val="00C53088"/>
    <w:rsid w:val="00C57BEC"/>
    <w:rsid w:val="00C81976"/>
    <w:rsid w:val="00C841FD"/>
    <w:rsid w:val="00C85561"/>
    <w:rsid w:val="00C95189"/>
    <w:rsid w:val="00CA168E"/>
    <w:rsid w:val="00CB7439"/>
    <w:rsid w:val="00D16957"/>
    <w:rsid w:val="00D2242C"/>
    <w:rsid w:val="00D2773D"/>
    <w:rsid w:val="00D41089"/>
    <w:rsid w:val="00D70859"/>
    <w:rsid w:val="00D87A2F"/>
    <w:rsid w:val="00DB4F37"/>
    <w:rsid w:val="00DB6433"/>
    <w:rsid w:val="00DE0571"/>
    <w:rsid w:val="00E22387"/>
    <w:rsid w:val="00E376E0"/>
    <w:rsid w:val="00E62B4E"/>
    <w:rsid w:val="00E6390E"/>
    <w:rsid w:val="00E677D5"/>
    <w:rsid w:val="00E73DB5"/>
    <w:rsid w:val="00E76AE8"/>
    <w:rsid w:val="00E77172"/>
    <w:rsid w:val="00EC539D"/>
    <w:rsid w:val="00ED1008"/>
    <w:rsid w:val="00ED11EE"/>
    <w:rsid w:val="00EF6042"/>
    <w:rsid w:val="00F11F35"/>
    <w:rsid w:val="00F64D7A"/>
    <w:rsid w:val="00F7530D"/>
    <w:rsid w:val="00F76E5E"/>
    <w:rsid w:val="00F86EF5"/>
    <w:rsid w:val="00FA7BB7"/>
    <w:rsid w:val="00FC7F1F"/>
    <w:rsid w:val="00FD3414"/>
    <w:rsid w:val="00FF16C6"/>
    <w:rsid w:val="01214AC7"/>
    <w:rsid w:val="01572FC0"/>
    <w:rsid w:val="017B11E4"/>
    <w:rsid w:val="01973031"/>
    <w:rsid w:val="01FE6ECE"/>
    <w:rsid w:val="02033467"/>
    <w:rsid w:val="025214DF"/>
    <w:rsid w:val="02AB358F"/>
    <w:rsid w:val="02CD0AE3"/>
    <w:rsid w:val="031D37A8"/>
    <w:rsid w:val="03D46778"/>
    <w:rsid w:val="048C3056"/>
    <w:rsid w:val="04B96DA8"/>
    <w:rsid w:val="04BF337B"/>
    <w:rsid w:val="05015E3C"/>
    <w:rsid w:val="050E3F58"/>
    <w:rsid w:val="051A0D14"/>
    <w:rsid w:val="05B46665"/>
    <w:rsid w:val="05C930F4"/>
    <w:rsid w:val="05E75565"/>
    <w:rsid w:val="05F86390"/>
    <w:rsid w:val="065B3392"/>
    <w:rsid w:val="06690564"/>
    <w:rsid w:val="06744454"/>
    <w:rsid w:val="069112FC"/>
    <w:rsid w:val="069A036D"/>
    <w:rsid w:val="070F4274"/>
    <w:rsid w:val="07DF365D"/>
    <w:rsid w:val="08132FA2"/>
    <w:rsid w:val="081D53A5"/>
    <w:rsid w:val="082C3238"/>
    <w:rsid w:val="08343F1E"/>
    <w:rsid w:val="0898120A"/>
    <w:rsid w:val="089F5554"/>
    <w:rsid w:val="08F1667E"/>
    <w:rsid w:val="08F85F85"/>
    <w:rsid w:val="094C6628"/>
    <w:rsid w:val="09DC25CF"/>
    <w:rsid w:val="0A3F1F5A"/>
    <w:rsid w:val="0A481E7F"/>
    <w:rsid w:val="0A5C5E37"/>
    <w:rsid w:val="0ABD7EBC"/>
    <w:rsid w:val="0AFC2497"/>
    <w:rsid w:val="0B3509B4"/>
    <w:rsid w:val="0B973FE0"/>
    <w:rsid w:val="0C375F99"/>
    <w:rsid w:val="0C637445"/>
    <w:rsid w:val="0CFC2520"/>
    <w:rsid w:val="0D9C24A9"/>
    <w:rsid w:val="0D9C4ED6"/>
    <w:rsid w:val="0DEE4B1B"/>
    <w:rsid w:val="0DFF2731"/>
    <w:rsid w:val="0E034A3B"/>
    <w:rsid w:val="0E57624C"/>
    <w:rsid w:val="0E6378FF"/>
    <w:rsid w:val="0E7B2950"/>
    <w:rsid w:val="0E8D3F4F"/>
    <w:rsid w:val="0E9071C2"/>
    <w:rsid w:val="0E947C27"/>
    <w:rsid w:val="0EA224A6"/>
    <w:rsid w:val="0EBB7EB6"/>
    <w:rsid w:val="0F193A0A"/>
    <w:rsid w:val="0FC64EF0"/>
    <w:rsid w:val="0FEA4B10"/>
    <w:rsid w:val="0FF42E8F"/>
    <w:rsid w:val="10152A59"/>
    <w:rsid w:val="10184583"/>
    <w:rsid w:val="10204300"/>
    <w:rsid w:val="10274A79"/>
    <w:rsid w:val="104135F9"/>
    <w:rsid w:val="10616C9E"/>
    <w:rsid w:val="112A47B8"/>
    <w:rsid w:val="11335587"/>
    <w:rsid w:val="11770515"/>
    <w:rsid w:val="118771A0"/>
    <w:rsid w:val="118E6F22"/>
    <w:rsid w:val="11BF511D"/>
    <w:rsid w:val="11C75BCB"/>
    <w:rsid w:val="11D02686"/>
    <w:rsid w:val="128071E2"/>
    <w:rsid w:val="12E033AB"/>
    <w:rsid w:val="12FE1894"/>
    <w:rsid w:val="139F647F"/>
    <w:rsid w:val="13C80B59"/>
    <w:rsid w:val="13ED3B33"/>
    <w:rsid w:val="14B27791"/>
    <w:rsid w:val="153B4094"/>
    <w:rsid w:val="156F0C08"/>
    <w:rsid w:val="15A56051"/>
    <w:rsid w:val="15A83D50"/>
    <w:rsid w:val="15C4581D"/>
    <w:rsid w:val="15C702EE"/>
    <w:rsid w:val="164B6F7F"/>
    <w:rsid w:val="167F7734"/>
    <w:rsid w:val="16C65162"/>
    <w:rsid w:val="16F91140"/>
    <w:rsid w:val="17222C66"/>
    <w:rsid w:val="174C635C"/>
    <w:rsid w:val="175400B6"/>
    <w:rsid w:val="17D80CE7"/>
    <w:rsid w:val="17DC0E56"/>
    <w:rsid w:val="187D47AB"/>
    <w:rsid w:val="188D5812"/>
    <w:rsid w:val="19066D7A"/>
    <w:rsid w:val="19362890"/>
    <w:rsid w:val="195167C8"/>
    <w:rsid w:val="19551C1A"/>
    <w:rsid w:val="195B4EC8"/>
    <w:rsid w:val="196B14AE"/>
    <w:rsid w:val="19B34DEE"/>
    <w:rsid w:val="19D0781E"/>
    <w:rsid w:val="1A3C3CBF"/>
    <w:rsid w:val="1A546891"/>
    <w:rsid w:val="1AEB2C3A"/>
    <w:rsid w:val="1AF04599"/>
    <w:rsid w:val="1B2C00EA"/>
    <w:rsid w:val="1BA07998"/>
    <w:rsid w:val="1C42105B"/>
    <w:rsid w:val="1CEF4981"/>
    <w:rsid w:val="1D031FA5"/>
    <w:rsid w:val="1D161002"/>
    <w:rsid w:val="1D3369BF"/>
    <w:rsid w:val="1D3A24C2"/>
    <w:rsid w:val="1D496947"/>
    <w:rsid w:val="1D9E5006"/>
    <w:rsid w:val="1DA358F3"/>
    <w:rsid w:val="1DB16ABC"/>
    <w:rsid w:val="1E114550"/>
    <w:rsid w:val="1E153288"/>
    <w:rsid w:val="1E2A6014"/>
    <w:rsid w:val="1E8607BF"/>
    <w:rsid w:val="1EA708DF"/>
    <w:rsid w:val="1EB47B61"/>
    <w:rsid w:val="1EDF06F1"/>
    <w:rsid w:val="1EE821C5"/>
    <w:rsid w:val="1F227919"/>
    <w:rsid w:val="1F4303B3"/>
    <w:rsid w:val="1F486526"/>
    <w:rsid w:val="1FE10954"/>
    <w:rsid w:val="202B07D6"/>
    <w:rsid w:val="20325280"/>
    <w:rsid w:val="20A1079F"/>
    <w:rsid w:val="20A12304"/>
    <w:rsid w:val="20CC16C0"/>
    <w:rsid w:val="20D305D0"/>
    <w:rsid w:val="20DE7E97"/>
    <w:rsid w:val="214A29B2"/>
    <w:rsid w:val="21FD2DE7"/>
    <w:rsid w:val="228D26CE"/>
    <w:rsid w:val="22C544A4"/>
    <w:rsid w:val="22E02040"/>
    <w:rsid w:val="22F31E82"/>
    <w:rsid w:val="231A65A0"/>
    <w:rsid w:val="23544AB3"/>
    <w:rsid w:val="236E24FF"/>
    <w:rsid w:val="240A4736"/>
    <w:rsid w:val="24303770"/>
    <w:rsid w:val="24E15C46"/>
    <w:rsid w:val="2519747F"/>
    <w:rsid w:val="25AB403D"/>
    <w:rsid w:val="26063217"/>
    <w:rsid w:val="27E74C55"/>
    <w:rsid w:val="28773C04"/>
    <w:rsid w:val="28A946D6"/>
    <w:rsid w:val="28C3690C"/>
    <w:rsid w:val="28CB6BF8"/>
    <w:rsid w:val="29101758"/>
    <w:rsid w:val="29296C4B"/>
    <w:rsid w:val="293F23B7"/>
    <w:rsid w:val="29700875"/>
    <w:rsid w:val="29CB4A4C"/>
    <w:rsid w:val="29CF4D5B"/>
    <w:rsid w:val="2A297180"/>
    <w:rsid w:val="2A734D50"/>
    <w:rsid w:val="2ACB3B45"/>
    <w:rsid w:val="2B3E4EAD"/>
    <w:rsid w:val="2B6D12EE"/>
    <w:rsid w:val="2BBF3752"/>
    <w:rsid w:val="2C1763B5"/>
    <w:rsid w:val="2C193A75"/>
    <w:rsid w:val="2C536297"/>
    <w:rsid w:val="2CBF55F2"/>
    <w:rsid w:val="2CC51CF1"/>
    <w:rsid w:val="2D0F16AB"/>
    <w:rsid w:val="2DA66982"/>
    <w:rsid w:val="2DC63D75"/>
    <w:rsid w:val="2DDD2E3C"/>
    <w:rsid w:val="2E05778F"/>
    <w:rsid w:val="2E420096"/>
    <w:rsid w:val="2E427789"/>
    <w:rsid w:val="2EC0640E"/>
    <w:rsid w:val="2F193E56"/>
    <w:rsid w:val="2F621A95"/>
    <w:rsid w:val="2F7E0CFF"/>
    <w:rsid w:val="2F9506F8"/>
    <w:rsid w:val="2F956FA1"/>
    <w:rsid w:val="2FC0771D"/>
    <w:rsid w:val="2FE97D30"/>
    <w:rsid w:val="305C6717"/>
    <w:rsid w:val="30A47560"/>
    <w:rsid w:val="30AD4C2C"/>
    <w:rsid w:val="30C710C0"/>
    <w:rsid w:val="30D628E5"/>
    <w:rsid w:val="30F73B34"/>
    <w:rsid w:val="30FA3A5F"/>
    <w:rsid w:val="313F372D"/>
    <w:rsid w:val="31532FD9"/>
    <w:rsid w:val="31EA3699"/>
    <w:rsid w:val="326121D2"/>
    <w:rsid w:val="328D67FB"/>
    <w:rsid w:val="3293289B"/>
    <w:rsid w:val="329A5F94"/>
    <w:rsid w:val="329B45C9"/>
    <w:rsid w:val="32CC46E1"/>
    <w:rsid w:val="333D208A"/>
    <w:rsid w:val="33A930DF"/>
    <w:rsid w:val="33B163B8"/>
    <w:rsid w:val="33D5586E"/>
    <w:rsid w:val="33DE5F53"/>
    <w:rsid w:val="342A006D"/>
    <w:rsid w:val="3432315F"/>
    <w:rsid w:val="344F0BC8"/>
    <w:rsid w:val="34540F38"/>
    <w:rsid w:val="34D81ECE"/>
    <w:rsid w:val="35101F42"/>
    <w:rsid w:val="359501C7"/>
    <w:rsid w:val="35A3363A"/>
    <w:rsid w:val="35BF6B78"/>
    <w:rsid w:val="35C36430"/>
    <w:rsid w:val="35C80195"/>
    <w:rsid w:val="363F10F0"/>
    <w:rsid w:val="36685822"/>
    <w:rsid w:val="369869D2"/>
    <w:rsid w:val="37350820"/>
    <w:rsid w:val="38651CCB"/>
    <w:rsid w:val="38A74091"/>
    <w:rsid w:val="39023523"/>
    <w:rsid w:val="3921550E"/>
    <w:rsid w:val="393022D9"/>
    <w:rsid w:val="39A77C3E"/>
    <w:rsid w:val="39ED6B3B"/>
    <w:rsid w:val="3A5A3D2C"/>
    <w:rsid w:val="3B445B48"/>
    <w:rsid w:val="3BC86720"/>
    <w:rsid w:val="3BED2C43"/>
    <w:rsid w:val="3C8F3F96"/>
    <w:rsid w:val="3DEA6EA5"/>
    <w:rsid w:val="3E6640E1"/>
    <w:rsid w:val="3E9418D5"/>
    <w:rsid w:val="3F4016B7"/>
    <w:rsid w:val="3F815EBD"/>
    <w:rsid w:val="3F8D0FD5"/>
    <w:rsid w:val="3FE32D99"/>
    <w:rsid w:val="3FFB36B6"/>
    <w:rsid w:val="404B5C4A"/>
    <w:rsid w:val="40844CB8"/>
    <w:rsid w:val="409D025C"/>
    <w:rsid w:val="4107201D"/>
    <w:rsid w:val="41401527"/>
    <w:rsid w:val="42340929"/>
    <w:rsid w:val="430E5A81"/>
    <w:rsid w:val="43191E01"/>
    <w:rsid w:val="432B682B"/>
    <w:rsid w:val="43305D1F"/>
    <w:rsid w:val="433F5352"/>
    <w:rsid w:val="435117C9"/>
    <w:rsid w:val="43CF4CFA"/>
    <w:rsid w:val="44044A8E"/>
    <w:rsid w:val="45B859CD"/>
    <w:rsid w:val="45C76287"/>
    <w:rsid w:val="45E87A97"/>
    <w:rsid w:val="462463DD"/>
    <w:rsid w:val="46276765"/>
    <w:rsid w:val="47091C58"/>
    <w:rsid w:val="471843AC"/>
    <w:rsid w:val="47241AF1"/>
    <w:rsid w:val="474D46D9"/>
    <w:rsid w:val="476B5F71"/>
    <w:rsid w:val="477C4506"/>
    <w:rsid w:val="47B33AF8"/>
    <w:rsid w:val="47B96891"/>
    <w:rsid w:val="47F47107"/>
    <w:rsid w:val="485B4FD0"/>
    <w:rsid w:val="48BA1BBF"/>
    <w:rsid w:val="491E6770"/>
    <w:rsid w:val="499441BE"/>
    <w:rsid w:val="49DF4779"/>
    <w:rsid w:val="49E04189"/>
    <w:rsid w:val="4B7E5126"/>
    <w:rsid w:val="4B89769F"/>
    <w:rsid w:val="4BDE73BD"/>
    <w:rsid w:val="4BE551A5"/>
    <w:rsid w:val="4C3D5070"/>
    <w:rsid w:val="4C644FD7"/>
    <w:rsid w:val="4CA0731E"/>
    <w:rsid w:val="4CD60A61"/>
    <w:rsid w:val="4D007DBC"/>
    <w:rsid w:val="4D110804"/>
    <w:rsid w:val="4D350A36"/>
    <w:rsid w:val="4D4579D2"/>
    <w:rsid w:val="4D907711"/>
    <w:rsid w:val="4D944C94"/>
    <w:rsid w:val="4DCA00AA"/>
    <w:rsid w:val="4E0629FB"/>
    <w:rsid w:val="4E4131BC"/>
    <w:rsid w:val="4E8845F6"/>
    <w:rsid w:val="4EB12936"/>
    <w:rsid w:val="4EBA3AEA"/>
    <w:rsid w:val="4EC10240"/>
    <w:rsid w:val="4ECD6AC6"/>
    <w:rsid w:val="4EE7316A"/>
    <w:rsid w:val="4F336227"/>
    <w:rsid w:val="4F361873"/>
    <w:rsid w:val="4FDA1E85"/>
    <w:rsid w:val="5049115C"/>
    <w:rsid w:val="506A5F17"/>
    <w:rsid w:val="50E97DEA"/>
    <w:rsid w:val="50F438E8"/>
    <w:rsid w:val="512B67E5"/>
    <w:rsid w:val="516B3280"/>
    <w:rsid w:val="5192187A"/>
    <w:rsid w:val="51DB0293"/>
    <w:rsid w:val="52027F8F"/>
    <w:rsid w:val="528A6DCB"/>
    <w:rsid w:val="52A5743C"/>
    <w:rsid w:val="52C222A5"/>
    <w:rsid w:val="53142835"/>
    <w:rsid w:val="537F3811"/>
    <w:rsid w:val="53A25729"/>
    <w:rsid w:val="550F79D3"/>
    <w:rsid w:val="5516017D"/>
    <w:rsid w:val="553269FA"/>
    <w:rsid w:val="564D7600"/>
    <w:rsid w:val="56722069"/>
    <w:rsid w:val="56A33C92"/>
    <w:rsid w:val="56DF40DC"/>
    <w:rsid w:val="56FF0CAE"/>
    <w:rsid w:val="570F757A"/>
    <w:rsid w:val="57692315"/>
    <w:rsid w:val="57C137BC"/>
    <w:rsid w:val="58913FBE"/>
    <w:rsid w:val="58B876D3"/>
    <w:rsid w:val="59093933"/>
    <w:rsid w:val="599C48CF"/>
    <w:rsid w:val="59C032B8"/>
    <w:rsid w:val="59F31300"/>
    <w:rsid w:val="5A100285"/>
    <w:rsid w:val="5A6A4AC7"/>
    <w:rsid w:val="5AAE4AD1"/>
    <w:rsid w:val="5B2944D9"/>
    <w:rsid w:val="5B6B4754"/>
    <w:rsid w:val="5B94095E"/>
    <w:rsid w:val="5C2A6B4C"/>
    <w:rsid w:val="5C2B55F6"/>
    <w:rsid w:val="5C3F26AF"/>
    <w:rsid w:val="5C4D2854"/>
    <w:rsid w:val="5C787D16"/>
    <w:rsid w:val="5D0B7D0F"/>
    <w:rsid w:val="5D2A03EE"/>
    <w:rsid w:val="5D8329FF"/>
    <w:rsid w:val="5DFF30E4"/>
    <w:rsid w:val="5E343B9A"/>
    <w:rsid w:val="5E5E46C3"/>
    <w:rsid w:val="5EEC1F4F"/>
    <w:rsid w:val="5F02079C"/>
    <w:rsid w:val="601C3611"/>
    <w:rsid w:val="60317FCE"/>
    <w:rsid w:val="605B1162"/>
    <w:rsid w:val="606A457E"/>
    <w:rsid w:val="60995615"/>
    <w:rsid w:val="60C95281"/>
    <w:rsid w:val="615C255B"/>
    <w:rsid w:val="615D4B59"/>
    <w:rsid w:val="61B46A7B"/>
    <w:rsid w:val="622D126C"/>
    <w:rsid w:val="63141A74"/>
    <w:rsid w:val="6330424A"/>
    <w:rsid w:val="643349BB"/>
    <w:rsid w:val="644D16E1"/>
    <w:rsid w:val="6463271C"/>
    <w:rsid w:val="646605B5"/>
    <w:rsid w:val="64921FDA"/>
    <w:rsid w:val="64AA2690"/>
    <w:rsid w:val="64B45A7C"/>
    <w:rsid w:val="64FF0C2E"/>
    <w:rsid w:val="65357399"/>
    <w:rsid w:val="653B11CD"/>
    <w:rsid w:val="65F22540"/>
    <w:rsid w:val="66511367"/>
    <w:rsid w:val="66B275DC"/>
    <w:rsid w:val="67006EDF"/>
    <w:rsid w:val="67064A19"/>
    <w:rsid w:val="6763229A"/>
    <w:rsid w:val="67D77C40"/>
    <w:rsid w:val="680B2D25"/>
    <w:rsid w:val="68131B81"/>
    <w:rsid w:val="68A229CE"/>
    <w:rsid w:val="68B66107"/>
    <w:rsid w:val="68DD679C"/>
    <w:rsid w:val="68EC74B1"/>
    <w:rsid w:val="698E181D"/>
    <w:rsid w:val="69D47ACF"/>
    <w:rsid w:val="6A3C5C3C"/>
    <w:rsid w:val="6A9E35F8"/>
    <w:rsid w:val="6ADC5925"/>
    <w:rsid w:val="6AED3FD4"/>
    <w:rsid w:val="6B54692E"/>
    <w:rsid w:val="6B7439F8"/>
    <w:rsid w:val="6BE82315"/>
    <w:rsid w:val="6C710F75"/>
    <w:rsid w:val="6CE511A4"/>
    <w:rsid w:val="6CEA0DD8"/>
    <w:rsid w:val="6D147240"/>
    <w:rsid w:val="6D785A99"/>
    <w:rsid w:val="6D87653E"/>
    <w:rsid w:val="6D8E45AD"/>
    <w:rsid w:val="6DA34120"/>
    <w:rsid w:val="6DAC1227"/>
    <w:rsid w:val="6DC66A31"/>
    <w:rsid w:val="6ED35FAA"/>
    <w:rsid w:val="6F057C5A"/>
    <w:rsid w:val="6F213E96"/>
    <w:rsid w:val="6F567B7D"/>
    <w:rsid w:val="6FB22467"/>
    <w:rsid w:val="714D2D21"/>
    <w:rsid w:val="719D538A"/>
    <w:rsid w:val="71C55BD9"/>
    <w:rsid w:val="71EC2F5F"/>
    <w:rsid w:val="7203101C"/>
    <w:rsid w:val="724076B8"/>
    <w:rsid w:val="72B40863"/>
    <w:rsid w:val="72D51220"/>
    <w:rsid w:val="72DB435C"/>
    <w:rsid w:val="731D6723"/>
    <w:rsid w:val="7328617A"/>
    <w:rsid w:val="73506AF8"/>
    <w:rsid w:val="73FB220D"/>
    <w:rsid w:val="742B5E8C"/>
    <w:rsid w:val="74866469"/>
    <w:rsid w:val="750458B3"/>
    <w:rsid w:val="75397635"/>
    <w:rsid w:val="759F100E"/>
    <w:rsid w:val="75E708C0"/>
    <w:rsid w:val="769B62DC"/>
    <w:rsid w:val="76AB016D"/>
    <w:rsid w:val="76C22DDD"/>
    <w:rsid w:val="76D65566"/>
    <w:rsid w:val="76DA45D5"/>
    <w:rsid w:val="772A6DDD"/>
    <w:rsid w:val="7768203E"/>
    <w:rsid w:val="77D777E8"/>
    <w:rsid w:val="77DD43A1"/>
    <w:rsid w:val="77E02CA2"/>
    <w:rsid w:val="780954C8"/>
    <w:rsid w:val="78FC59A5"/>
    <w:rsid w:val="79836B0A"/>
    <w:rsid w:val="7A01161B"/>
    <w:rsid w:val="7A045963"/>
    <w:rsid w:val="7A202934"/>
    <w:rsid w:val="7A882667"/>
    <w:rsid w:val="7AD46559"/>
    <w:rsid w:val="7AFB26CD"/>
    <w:rsid w:val="7B356016"/>
    <w:rsid w:val="7BA15D4D"/>
    <w:rsid w:val="7C5C5DD2"/>
    <w:rsid w:val="7CEA5D42"/>
    <w:rsid w:val="7DB90A55"/>
    <w:rsid w:val="7DD079EB"/>
    <w:rsid w:val="7DD65E4C"/>
    <w:rsid w:val="7DF4546D"/>
    <w:rsid w:val="7E4A258C"/>
    <w:rsid w:val="7E8345C7"/>
    <w:rsid w:val="7EA90EBF"/>
    <w:rsid w:val="7ED83823"/>
    <w:rsid w:val="7EFE1AFE"/>
    <w:rsid w:val="7F6E0A32"/>
    <w:rsid w:val="7FB92417"/>
    <w:rsid w:val="7FBC5C1E"/>
    <w:rsid w:val="CD3B8911"/>
    <w:rsid w:val="DFFCF32C"/>
    <w:rsid w:val="FDBBBA3B"/>
    <w:rsid w:val="FE7FD9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2"/>
    <w:qFormat/>
    <w:uiPriority w:val="99"/>
    <w:pPr>
      <w:ind w:firstLine="420" w:firstLineChars="200"/>
    </w:pPr>
    <w:rPr>
      <w:rFonts w:cs="Times New Roman"/>
      <w:szCs w:val="22"/>
    </w:rPr>
  </w:style>
  <w:style w:type="paragraph" w:styleId="3">
    <w:name w:val="Body Text Indent"/>
    <w:basedOn w:val="1"/>
    <w:next w:val="4"/>
    <w:link w:val="18"/>
    <w:semiHidden/>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5">
    <w:name w:val="Salutation"/>
    <w:basedOn w:val="1"/>
    <w:next w:val="1"/>
    <w:qFormat/>
    <w:uiPriority w:val="99"/>
    <w:pPr>
      <w:textAlignment w:val="baseline"/>
    </w:pPr>
  </w:style>
  <w:style w:type="paragraph" w:styleId="6">
    <w:name w:val="Body Text"/>
    <w:basedOn w:val="1"/>
    <w:link w:val="17"/>
    <w:qFormat/>
    <w:uiPriority w:val="99"/>
    <w:rPr>
      <w:rFonts w:ascii="微软雅黑" w:hAnsi="微软雅黑" w:eastAsia="微软雅黑" w:cs="微软雅黑"/>
      <w:bCs/>
      <w:szCs w:val="32"/>
      <w:lang w:val="zh-CN"/>
    </w:rPr>
  </w:style>
  <w:style w:type="paragraph" w:styleId="7">
    <w:name w:val="Balloon Text"/>
    <w:basedOn w:val="1"/>
    <w:link w:val="19"/>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rFonts w:cs="Times New Roman"/>
      <w:b/>
    </w:rPr>
  </w:style>
  <w:style w:type="character" w:styleId="15">
    <w:name w:val="page number"/>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正文文本 字符"/>
    <w:link w:val="6"/>
    <w:semiHidden/>
    <w:qFormat/>
    <w:uiPriority w:val="99"/>
    <w:rPr>
      <w:rFonts w:ascii="Calibri" w:hAnsi="Calibri" w:cs="Arial"/>
      <w:szCs w:val="24"/>
    </w:rPr>
  </w:style>
  <w:style w:type="character" w:customStyle="1" w:styleId="18">
    <w:name w:val="正文文本缩进 字符"/>
    <w:link w:val="3"/>
    <w:semiHidden/>
    <w:qFormat/>
    <w:locked/>
    <w:uiPriority w:val="99"/>
    <w:rPr>
      <w:rFonts w:ascii="Calibri" w:hAnsi="Calibri" w:eastAsia="宋体" w:cs="Arial"/>
      <w:sz w:val="24"/>
      <w:szCs w:val="24"/>
    </w:rPr>
  </w:style>
  <w:style w:type="character" w:customStyle="1" w:styleId="19">
    <w:name w:val="批注框文本 字符"/>
    <w:link w:val="7"/>
    <w:semiHidden/>
    <w:qFormat/>
    <w:locked/>
    <w:uiPriority w:val="99"/>
    <w:rPr>
      <w:rFonts w:ascii="Calibri" w:hAnsi="Calibri" w:eastAsia="宋体" w:cs="Arial"/>
      <w:sz w:val="18"/>
      <w:szCs w:val="18"/>
    </w:rPr>
  </w:style>
  <w:style w:type="character" w:customStyle="1" w:styleId="20">
    <w:name w:val="页脚 字符"/>
    <w:link w:val="8"/>
    <w:qFormat/>
    <w:locked/>
    <w:uiPriority w:val="99"/>
    <w:rPr>
      <w:rFonts w:ascii="Calibri" w:hAnsi="Calibri" w:eastAsia="宋体" w:cs="Arial"/>
      <w:sz w:val="18"/>
      <w:szCs w:val="18"/>
    </w:rPr>
  </w:style>
  <w:style w:type="character" w:customStyle="1" w:styleId="21">
    <w:name w:val="页眉 字符"/>
    <w:link w:val="9"/>
    <w:qFormat/>
    <w:locked/>
    <w:uiPriority w:val="99"/>
    <w:rPr>
      <w:rFonts w:ascii="Calibri" w:hAnsi="Calibri" w:eastAsia="宋体" w:cs="Arial"/>
      <w:sz w:val="18"/>
      <w:szCs w:val="18"/>
    </w:rPr>
  </w:style>
  <w:style w:type="character" w:customStyle="1" w:styleId="22">
    <w:name w:val="正文文本首行缩进 2 字符"/>
    <w:link w:val="2"/>
    <w:qFormat/>
    <w:locked/>
    <w:uiPriority w:val="99"/>
    <w:rPr>
      <w:rFonts w:ascii="Calibri" w:hAnsi="Calibri" w:eastAsia="宋体" w:cs="Times New Roman"/>
      <w:sz w:val="24"/>
      <w:szCs w:val="24"/>
    </w:rPr>
  </w:style>
  <w:style w:type="paragraph" w:customStyle="1" w:styleId="23">
    <w:name w:val="txt"/>
    <w:basedOn w:val="1"/>
    <w:qFormat/>
    <w:uiPriority w:val="99"/>
    <w:pPr>
      <w:widowControl/>
      <w:spacing w:before="100" w:beforeAutospacing="1" w:after="100" w:afterAutospacing="1"/>
      <w:jc w:val="left"/>
    </w:pPr>
    <w:rPr>
      <w:rFonts w:ascii="宋体" w:hAnsi="宋体" w:cs="宋体"/>
      <w:kern w:val="0"/>
      <w:sz w:val="24"/>
    </w:rPr>
  </w:style>
  <w:style w:type="character" w:customStyle="1" w:styleId="24">
    <w:name w:val="font31"/>
    <w:basedOn w:val="13"/>
    <w:qFormat/>
    <w:uiPriority w:val="0"/>
    <w:rPr>
      <w:rFonts w:ascii="仿宋" w:hAnsi="仿宋" w:eastAsia="仿宋" w:cs="仿宋"/>
      <w:b/>
      <w:bCs/>
      <w:color w:val="000000"/>
      <w:sz w:val="22"/>
      <w:szCs w:val="22"/>
      <w:u w:val="none"/>
    </w:rPr>
  </w:style>
  <w:style w:type="character" w:customStyle="1" w:styleId="25">
    <w:name w:val="font21"/>
    <w:basedOn w:val="13"/>
    <w:qFormat/>
    <w:uiPriority w:val="0"/>
    <w:rPr>
      <w:rFonts w:hint="default" w:ascii="Times New Roman" w:hAnsi="Times New Roman" w:cs="Times New Roman"/>
      <w:b/>
      <w:bCs/>
      <w:color w:val="000000"/>
      <w:sz w:val="22"/>
      <w:szCs w:val="22"/>
      <w:u w:val="none"/>
    </w:rPr>
  </w:style>
  <w:style w:type="character" w:customStyle="1" w:styleId="26">
    <w:name w:val="font41"/>
    <w:basedOn w:val="13"/>
    <w:qFormat/>
    <w:uiPriority w:val="0"/>
    <w:rPr>
      <w:rFonts w:ascii="方正仿宋简体" w:hAnsi="方正仿宋简体" w:eastAsia="方正仿宋简体" w:cs="方正仿宋简体"/>
      <w:b/>
      <w:bCs/>
      <w:color w:val="000000"/>
      <w:sz w:val="22"/>
      <w:szCs w:val="22"/>
      <w:u w:val="none"/>
    </w:rPr>
  </w:style>
  <w:style w:type="character" w:customStyle="1" w:styleId="27">
    <w:name w:val="font51"/>
    <w:basedOn w:val="13"/>
    <w:qFormat/>
    <w:uiPriority w:val="0"/>
    <w:rPr>
      <w:rFonts w:hint="eastAsia" w:ascii="仿宋" w:hAnsi="仿宋" w:eastAsia="仿宋" w:cs="仿宋"/>
      <w:b/>
      <w:bCs/>
      <w:color w:val="000000"/>
      <w:sz w:val="22"/>
      <w:szCs w:val="22"/>
      <w:u w:val="none"/>
    </w:rPr>
  </w:style>
  <w:style w:type="character" w:customStyle="1" w:styleId="28">
    <w:name w:val="font11"/>
    <w:basedOn w:val="13"/>
    <w:qFormat/>
    <w:uiPriority w:val="0"/>
    <w:rPr>
      <w:rFonts w:hint="default" w:ascii="Times New Roman" w:hAnsi="Times New Roman" w:cs="Times New Roman"/>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935</Words>
  <Characters>5335</Characters>
  <Lines>44</Lines>
  <Paragraphs>12</Paragraphs>
  <TotalTime>313</TotalTime>
  <ScaleCrop>false</ScaleCrop>
  <LinksUpToDate>false</LinksUpToDate>
  <CharactersWithSpaces>6258</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2019-02-16T16:54:00Z</dcterms:created>
  <dc:creator>PC</dc:creator>
  <cp:lastModifiedBy>uos</cp:lastModifiedBy>
  <cp:lastPrinted>2025-06-17T08:55:00Z</cp:lastPrinted>
  <dcterms:modified xsi:type="dcterms:W3CDTF">2025-06-23T14:58:18Z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B498F2BB37449A1473BF58687DF0DAC8_43</vt:lpwstr>
  </property>
  <property fmtid="{D5CDD505-2E9C-101B-9397-08002B2CF9AE}" pid="4" name="KSOTemplateDocerSaveRecord">
    <vt:lpwstr>eyJoZGlkIjoiNDI3NjBhNTdiOGEzY2ZhNjA5ZGI2MjFkMzExZmYzNmMiLCJ1c2VySWQiOiIyNjM5ODc3NTQifQ==</vt:lpwstr>
  </property>
</Properties>
</file>